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D" w:rsidRPr="00A71F3B" w:rsidRDefault="003E4455" w:rsidP="00A71F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1F3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71F3B">
        <w:rPr>
          <w:rFonts w:ascii="Times New Roman" w:hAnsi="Times New Roman" w:cs="Times New Roman"/>
          <w:sz w:val="24"/>
          <w:szCs w:val="24"/>
        </w:rPr>
        <w:t xml:space="preserve"> ТС 016/2011 ТР ТС “О безопасности аппаратов, работающих на газообразном топливе”. Данный </w:t>
      </w:r>
      <w:proofErr w:type="gramStart"/>
      <w:r w:rsidRPr="00A71F3B">
        <w:rPr>
          <w:rFonts w:ascii="Times New Roman" w:hAnsi="Times New Roman" w:cs="Times New Roman"/>
          <w:sz w:val="24"/>
          <w:szCs w:val="24"/>
        </w:rPr>
        <w:t>перечь</w:t>
      </w:r>
      <w:proofErr w:type="gramEnd"/>
      <w:r w:rsidRPr="00A71F3B">
        <w:rPr>
          <w:rFonts w:ascii="Times New Roman" w:hAnsi="Times New Roman" w:cs="Times New Roman"/>
          <w:sz w:val="24"/>
          <w:szCs w:val="24"/>
        </w:rPr>
        <w:t xml:space="preserve"> утвержден решением Коллегии Евразийской экономической комиссии от 24 апреля 2013 г. № 92</w:t>
      </w:r>
    </w:p>
    <w:p w:rsidR="003E4455" w:rsidRPr="00A71F3B" w:rsidRDefault="003E4455" w:rsidP="00A71F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1F3B">
        <w:rPr>
          <w:rFonts w:ascii="Times New Roman" w:hAnsi="Times New Roman" w:cs="Times New Roman"/>
          <w:sz w:val="24"/>
          <w:szCs w:val="24"/>
        </w:rPr>
        <w:t>Газоиспользующее оборудование, предназначенное для приготовления пищи, отопления и горячего водоснабжения:</w:t>
      </w:r>
    </w:p>
    <w:p w:rsidR="003E4455" w:rsidRPr="00A71F3B" w:rsidRDefault="003E4455" w:rsidP="00A71F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1F3B">
        <w:rPr>
          <w:rFonts w:ascii="Times New Roman" w:hAnsi="Times New Roman" w:cs="Times New Roman"/>
          <w:sz w:val="24"/>
          <w:szCs w:val="24"/>
        </w:rPr>
        <w:t>Плиты и таганы газовые портативные и туристские. Код ТН ВЭД: из 7321 11 900 0, из 7418 10 100 0, из 7615 10 900 9;</w:t>
      </w:r>
    </w:p>
    <w:p w:rsidR="003E4455" w:rsidRPr="00A71F3B" w:rsidRDefault="003E4455" w:rsidP="00A71F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1F3B">
        <w:rPr>
          <w:rFonts w:ascii="Times New Roman" w:hAnsi="Times New Roman" w:cs="Times New Roman"/>
          <w:sz w:val="24"/>
          <w:szCs w:val="24"/>
        </w:rPr>
        <w:t>Светильники газовые бытовые. Код ТН ВЭД: из 9405 50 000 0;</w:t>
      </w:r>
    </w:p>
    <w:p w:rsidR="003E4455" w:rsidRPr="00A71F3B" w:rsidRDefault="003E4455" w:rsidP="00A71F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1F3B">
        <w:rPr>
          <w:rFonts w:ascii="Times New Roman" w:hAnsi="Times New Roman" w:cs="Times New Roman"/>
          <w:sz w:val="24"/>
          <w:szCs w:val="24"/>
        </w:rPr>
        <w:t>Горелки газовые бытовые инфракрасного излучения, устройства газогорелочные для бытовых аппаратов. Код ТН ВЭД: из 7321, из 7322 90 000 0, из 8416 20 800 0;</w:t>
      </w:r>
    </w:p>
    <w:p w:rsidR="003E4455" w:rsidRPr="00A71F3B" w:rsidRDefault="003E4455" w:rsidP="00A71F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1F3B">
        <w:rPr>
          <w:rFonts w:ascii="Times New Roman" w:hAnsi="Times New Roman" w:cs="Times New Roman"/>
          <w:sz w:val="24"/>
          <w:szCs w:val="24"/>
        </w:rPr>
        <w:t xml:space="preserve">Брудеры газовые для птичников. Код ТН ВЭД:  из 8436 21 000 0. </w:t>
      </w:r>
    </w:p>
    <w:p w:rsidR="003E4455" w:rsidRPr="00A71F3B" w:rsidRDefault="003E4455" w:rsidP="00A71F3B">
      <w:pPr>
        <w:rPr>
          <w:rFonts w:ascii="Times New Roman" w:hAnsi="Times New Roman" w:cs="Times New Roman"/>
          <w:sz w:val="24"/>
          <w:szCs w:val="24"/>
        </w:rPr>
      </w:pPr>
    </w:p>
    <w:p w:rsidR="003E4455" w:rsidRPr="00A71F3B" w:rsidRDefault="003E4455" w:rsidP="00A71F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1F3B">
        <w:rPr>
          <w:rFonts w:ascii="Times New Roman" w:hAnsi="Times New Roman" w:cs="Times New Roman"/>
          <w:sz w:val="24"/>
          <w:szCs w:val="24"/>
        </w:rPr>
        <w:t>Устройства, предназначенные для встраивания в оборудование:</w:t>
      </w:r>
    </w:p>
    <w:p w:rsidR="003E4455" w:rsidRPr="00A71F3B" w:rsidRDefault="003E4455" w:rsidP="00A71F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1F3B">
        <w:rPr>
          <w:rFonts w:ascii="Times New Roman" w:hAnsi="Times New Roman" w:cs="Times New Roman"/>
          <w:sz w:val="24"/>
          <w:szCs w:val="24"/>
        </w:rPr>
        <w:t xml:space="preserve">Приборы и средства автоматизации для газовых горелок и аппаратов (блоки и панели для автоматического розжига). Код ТН ВЭД: из 8537 10 910, из 9032; </w:t>
      </w:r>
    </w:p>
    <w:p w:rsidR="003E4455" w:rsidRPr="00A71F3B" w:rsidRDefault="003E4455" w:rsidP="00A71F3B">
      <w:pPr>
        <w:pStyle w:val="a3"/>
        <w:numPr>
          <w:ilvl w:val="0"/>
          <w:numId w:val="7"/>
        </w:numPr>
        <w:rPr>
          <w:shd w:val="clear" w:color="auto" w:fill="FFFFFF"/>
        </w:rPr>
      </w:pPr>
      <w:r w:rsidRPr="00A71F3B">
        <w:rPr>
          <w:rFonts w:ascii="Times New Roman" w:hAnsi="Times New Roman" w:cs="Times New Roman"/>
          <w:sz w:val="24"/>
          <w:szCs w:val="24"/>
        </w:rPr>
        <w:t xml:space="preserve">Арматура </w:t>
      </w:r>
      <w:proofErr w:type="spellStart"/>
      <w:r w:rsidRPr="00A71F3B">
        <w:rPr>
          <w:rFonts w:ascii="Times New Roman" w:hAnsi="Times New Roman" w:cs="Times New Roman"/>
          <w:sz w:val="24"/>
          <w:szCs w:val="24"/>
        </w:rPr>
        <w:t>газорегулирующая</w:t>
      </w:r>
      <w:proofErr w:type="spellEnd"/>
      <w:r w:rsidRPr="00A71F3B">
        <w:rPr>
          <w:rFonts w:ascii="Times New Roman" w:hAnsi="Times New Roman" w:cs="Times New Roman"/>
          <w:sz w:val="24"/>
          <w:szCs w:val="24"/>
        </w:rPr>
        <w:t xml:space="preserve"> и запорно-предохранительная (клапаны автоматические отсечные, регуляторы давления, термоэлектрические устройства контроля пламени, краны, термостаты механические)</w:t>
      </w:r>
      <w:r w:rsidR="00A71F3B" w:rsidRPr="00A71F3B">
        <w:rPr>
          <w:rFonts w:ascii="Times New Roman" w:hAnsi="Times New Roman" w:cs="Times New Roman"/>
          <w:sz w:val="24"/>
          <w:szCs w:val="24"/>
        </w:rPr>
        <w:t xml:space="preserve">. Код ТН ВЭД: из 8481 40, из 8481 80 591 0, из 8481 80 819 0, из 9032 10 890 0.  </w:t>
      </w:r>
      <w:r w:rsidR="00A71F3B" w:rsidRPr="00A71F3B">
        <w:rPr>
          <w:rFonts w:ascii="Times New Roman" w:hAnsi="Times New Roman" w:cs="Times New Roman"/>
          <w:sz w:val="24"/>
          <w:szCs w:val="24"/>
        </w:rPr>
        <w:cr/>
      </w:r>
      <w:r w:rsidRPr="00A71F3B">
        <w:rPr>
          <w:shd w:val="clear" w:color="auto" w:fill="FFFFFF"/>
        </w:rPr>
        <w:cr/>
      </w:r>
      <w:r w:rsidRPr="00A71F3B">
        <w:rPr>
          <w:shd w:val="clear" w:color="auto" w:fill="FFFFFF"/>
        </w:rPr>
        <w:cr/>
        <w:t xml:space="preserve"> </w:t>
      </w:r>
      <w:r w:rsidRPr="00A71F3B">
        <w:rPr>
          <w:shd w:val="clear" w:color="auto" w:fill="FFFFFF"/>
        </w:rPr>
        <w:cr/>
      </w:r>
      <w:r w:rsidRPr="00A71F3B">
        <w:rPr>
          <w:shd w:val="clear" w:color="auto" w:fill="FFFFFF"/>
        </w:rPr>
        <w:cr/>
        <w:t xml:space="preserve">  </w:t>
      </w:r>
      <w:r w:rsidRPr="00A71F3B">
        <w:rPr>
          <w:shd w:val="clear" w:color="auto" w:fill="FFFFFF"/>
        </w:rPr>
        <w:cr/>
        <w:t xml:space="preserve">   </w:t>
      </w:r>
    </w:p>
    <w:sectPr w:rsidR="003E4455" w:rsidRPr="00A71F3B" w:rsidSect="00DB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EAB"/>
    <w:multiLevelType w:val="hybridMultilevel"/>
    <w:tmpl w:val="D122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A40"/>
    <w:multiLevelType w:val="hybridMultilevel"/>
    <w:tmpl w:val="1584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11253"/>
    <w:multiLevelType w:val="hybridMultilevel"/>
    <w:tmpl w:val="7490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46D0"/>
    <w:multiLevelType w:val="hybridMultilevel"/>
    <w:tmpl w:val="185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52A0C"/>
    <w:multiLevelType w:val="hybridMultilevel"/>
    <w:tmpl w:val="8CC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9318B"/>
    <w:multiLevelType w:val="hybridMultilevel"/>
    <w:tmpl w:val="C612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F7362"/>
    <w:multiLevelType w:val="hybridMultilevel"/>
    <w:tmpl w:val="ADA40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55"/>
    <w:rsid w:val="003E4455"/>
    <w:rsid w:val="005D2457"/>
    <w:rsid w:val="008D1857"/>
    <w:rsid w:val="00A71F3B"/>
    <w:rsid w:val="00DB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2014-05-06T07:21:00Z</dcterms:created>
  <dcterms:modified xsi:type="dcterms:W3CDTF">2014-05-06T07:35:00Z</dcterms:modified>
</cp:coreProperties>
</file>